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44" w:rsidRDefault="00030844" w:rsidP="00030844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</w:t>
      </w:r>
    </w:p>
    <w:p w:rsidR="00030844" w:rsidRPr="00FC55E1" w:rsidRDefault="00030844" w:rsidP="00030844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C55E1">
        <w:rPr>
          <w:rFonts w:asciiTheme="minorEastAsia" w:eastAsiaTheme="minorEastAsia" w:hAnsiTheme="minorEastAsia" w:hint="eastAsia"/>
          <w:b/>
          <w:sz w:val="24"/>
          <w:szCs w:val="24"/>
        </w:rPr>
        <w:t>四川大学201</w:t>
      </w:r>
      <w:r w:rsidRPr="00FC55E1">
        <w:rPr>
          <w:rFonts w:asciiTheme="minorEastAsia" w:eastAsiaTheme="minorEastAsia" w:hAnsiTheme="minorEastAsia"/>
          <w:b/>
          <w:sz w:val="24"/>
          <w:szCs w:val="24"/>
        </w:rPr>
        <w:t>8</w:t>
      </w:r>
      <w:r w:rsidRPr="00FC55E1">
        <w:rPr>
          <w:rFonts w:asciiTheme="minorEastAsia" w:eastAsiaTheme="minorEastAsia" w:hAnsiTheme="minorEastAsia" w:hint="eastAsia"/>
          <w:b/>
          <w:sz w:val="24"/>
          <w:szCs w:val="24"/>
        </w:rPr>
        <w:t>年秋季赴台湾交流研究生申请统计</w:t>
      </w:r>
    </w:p>
    <w:tbl>
      <w:tblPr>
        <w:tblW w:w="837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41"/>
        <w:gridCol w:w="1559"/>
        <w:gridCol w:w="709"/>
        <w:gridCol w:w="1134"/>
        <w:gridCol w:w="4536"/>
      </w:tblGrid>
      <w:tr w:rsidR="00030844" w:rsidRPr="001412FF" w:rsidTr="00920876">
        <w:trPr>
          <w:trHeight w:val="285"/>
        </w:trPr>
        <w:tc>
          <w:tcPr>
            <w:tcW w:w="441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0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1134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申请人数</w:t>
            </w:r>
          </w:p>
        </w:tc>
        <w:tc>
          <w:tcPr>
            <w:tcW w:w="4536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专业限制</w:t>
            </w:r>
          </w:p>
        </w:tc>
      </w:tr>
      <w:tr w:rsidR="00030844" w:rsidRPr="001412FF" w:rsidTr="00920876">
        <w:trPr>
          <w:trHeight w:val="2244"/>
        </w:trPr>
        <w:tc>
          <w:tcPr>
            <w:tcW w:w="441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台湾东海大学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1.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社会工作</w:t>
            </w:r>
            <w:proofErr w:type="gramStart"/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学系每学期</w:t>
            </w:r>
            <w:proofErr w:type="gramEnd"/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收取总名额</w:t>
            </w:r>
            <w:r w:rsidRPr="001412FF">
              <w:rPr>
                <w:color w:val="000000"/>
                <w:kern w:val="0"/>
                <w:szCs w:val="21"/>
              </w:rPr>
              <w:t>10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名。</w:t>
            </w:r>
          </w:p>
          <w:p w:rsidR="00030844" w:rsidRPr="001412FF" w:rsidRDefault="00030844" w:rsidP="00920876">
            <w:pPr>
              <w:widowControl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2.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创意设计暨艺术学院建筑学系不开放申请。</w:t>
            </w:r>
          </w:p>
          <w:p w:rsidR="00030844" w:rsidRPr="001412FF" w:rsidRDefault="00030844" w:rsidP="00920876">
            <w:pPr>
              <w:widowControl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3.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创意设计暨艺术学院美术学系、景观学系、工业设计学系，每校推荐至多</w:t>
            </w:r>
            <w:r w:rsidRPr="001412FF">
              <w:rPr>
                <w:color w:val="000000"/>
                <w:kern w:val="0"/>
                <w:szCs w:val="21"/>
              </w:rPr>
              <w:t>2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人；美术系部分实作课程不开放交换生选课</w:t>
            </w:r>
            <w:r w:rsidRPr="001412FF">
              <w:rPr>
                <w:color w:val="000000"/>
                <w:kern w:val="0"/>
                <w:szCs w:val="21"/>
              </w:rPr>
              <w:t>(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请参考当学期课表</w:t>
            </w:r>
            <w:r w:rsidRPr="001412FF">
              <w:rPr>
                <w:color w:val="000000"/>
                <w:kern w:val="0"/>
                <w:szCs w:val="21"/>
              </w:rPr>
              <w:t>)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  <w:p w:rsidR="00030844" w:rsidRPr="001412FF" w:rsidRDefault="00030844" w:rsidP="00920876">
            <w:pPr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4.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申请音乐系同学请提供主修乐器演出</w:t>
            </w:r>
            <w:r w:rsidRPr="001412FF">
              <w:rPr>
                <w:color w:val="000000"/>
                <w:kern w:val="0"/>
                <w:szCs w:val="21"/>
              </w:rPr>
              <w:t>(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奏</w:t>
            </w:r>
            <w:r w:rsidRPr="001412FF">
              <w:rPr>
                <w:color w:val="000000"/>
                <w:kern w:val="0"/>
                <w:szCs w:val="21"/>
              </w:rPr>
              <w:t>)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纪录</w:t>
            </w:r>
            <w:r w:rsidRPr="001412FF">
              <w:rPr>
                <w:color w:val="000000"/>
                <w:kern w:val="0"/>
                <w:szCs w:val="21"/>
              </w:rPr>
              <w:t>(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视频、链接、档案皆可</w:t>
            </w:r>
            <w:r w:rsidRPr="001412FF">
              <w:rPr>
                <w:color w:val="000000"/>
                <w:kern w:val="0"/>
                <w:szCs w:val="21"/>
              </w:rPr>
              <w:t>)</w:t>
            </w:r>
          </w:p>
        </w:tc>
      </w:tr>
      <w:tr w:rsidR="00030844" w:rsidRPr="001412FF" w:rsidTr="00920876">
        <w:trPr>
          <w:trHeight w:val="3329"/>
        </w:trPr>
        <w:tc>
          <w:tcPr>
            <w:tcW w:w="441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台湾科技大学</w:t>
            </w:r>
          </w:p>
        </w:tc>
        <w:tc>
          <w:tcPr>
            <w:tcW w:w="70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030844" w:rsidRDefault="00030844" w:rsidP="009208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开放系所：</w:t>
            </w:r>
          </w:p>
          <w:p w:rsidR="00030844" w:rsidRPr="001412FF" w:rsidRDefault="00030844" w:rsidP="009208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 xml:space="preserve">1. </w:t>
            </w: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工程学院：机械工程系、材</w:t>
            </w:r>
            <w:r w:rsidRPr="001412FF">
              <w:rPr>
                <w:rFonts w:ascii="PMingLiU" w:eastAsia="PMingLiU" w:hAnsi="宋体" w:cs="宋体" w:hint="eastAsia"/>
                <w:color w:val="000000"/>
                <w:kern w:val="0"/>
                <w:szCs w:val="21"/>
              </w:rPr>
              <w:t>料</w:t>
            </w: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科学与工程学系、营建工程系、化学工程系</w:t>
            </w:r>
          </w:p>
          <w:p w:rsidR="00030844" w:rsidRPr="001412FF" w:rsidRDefault="00030844" w:rsidP="0092087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 xml:space="preserve">2. </w:t>
            </w:r>
            <w:proofErr w:type="gramStart"/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电资学院</w:t>
            </w:r>
            <w:proofErr w:type="gramEnd"/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：电子工程系、电机工程系、资讯工程系</w:t>
            </w:r>
          </w:p>
          <w:p w:rsidR="00030844" w:rsidRPr="001412FF" w:rsidRDefault="00030844" w:rsidP="0092087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 xml:space="preserve">3. 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管</w:t>
            </w:r>
            <w:r w:rsidRPr="001412FF">
              <w:rPr>
                <w:rFonts w:ascii="PMingLiU" w:eastAsia="PMingLiU" w:hint="eastAsia"/>
                <w:color w:val="000000"/>
                <w:kern w:val="0"/>
                <w:szCs w:val="21"/>
              </w:rPr>
              <w:t>理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学院：工业管</w:t>
            </w:r>
            <w:r w:rsidRPr="001412FF">
              <w:rPr>
                <w:rFonts w:ascii="PMingLiU" w:eastAsia="PMingLiU" w:hint="eastAsia"/>
                <w:color w:val="000000"/>
                <w:kern w:val="0"/>
                <w:szCs w:val="21"/>
              </w:rPr>
              <w:t>理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系、企业管</w:t>
            </w:r>
            <w:r w:rsidRPr="001412FF">
              <w:rPr>
                <w:rFonts w:ascii="PMingLiU" w:eastAsia="PMingLiU" w:hint="eastAsia"/>
                <w:color w:val="000000"/>
                <w:kern w:val="0"/>
                <w:szCs w:val="21"/>
              </w:rPr>
              <w:t>理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系、信息管</w:t>
            </w:r>
            <w:r w:rsidRPr="001412FF">
              <w:rPr>
                <w:rFonts w:ascii="PMingLiU" w:eastAsia="PMingLiU" w:hint="eastAsia"/>
                <w:color w:val="000000"/>
                <w:kern w:val="0"/>
                <w:szCs w:val="21"/>
              </w:rPr>
              <w:t>理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系</w:t>
            </w:r>
          </w:p>
          <w:p w:rsidR="00030844" w:rsidRPr="001412FF" w:rsidRDefault="00030844" w:rsidP="0092087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 xml:space="preserve">4. 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设计学院：设计研究所、建筑系、工商业设计系</w:t>
            </w:r>
          </w:p>
          <w:p w:rsidR="00030844" w:rsidRPr="001412FF" w:rsidRDefault="00030844" w:rsidP="0092087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 xml:space="preserve">5. 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人文社会学院：数字学习与教育研究所、应用外语系</w:t>
            </w:r>
          </w:p>
        </w:tc>
      </w:tr>
      <w:tr w:rsidR="00030844" w:rsidRPr="001412FF" w:rsidTr="00920876">
        <w:trPr>
          <w:trHeight w:val="810"/>
        </w:trPr>
        <w:tc>
          <w:tcPr>
            <w:tcW w:w="441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台湾清华大学</w:t>
            </w:r>
          </w:p>
        </w:tc>
        <w:tc>
          <w:tcPr>
            <w:tcW w:w="70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4536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专业对应或相关，商管学系需附英文学习计划、英文成绩：</w:t>
            </w:r>
            <w:r w:rsidRPr="001412FF">
              <w:rPr>
                <w:color w:val="000000"/>
                <w:kern w:val="0"/>
                <w:szCs w:val="21"/>
              </w:rPr>
              <w:t>International MBA (IMBA</w:t>
            </w: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，托福</w:t>
            </w:r>
            <w:r w:rsidRPr="001412FF">
              <w:rPr>
                <w:color w:val="000000"/>
                <w:kern w:val="0"/>
                <w:szCs w:val="21"/>
              </w:rPr>
              <w:t xml:space="preserve">PBT or ITP 550/ CBT 213 / </w:t>
            </w:r>
            <w:proofErr w:type="spellStart"/>
            <w:r w:rsidRPr="001412FF">
              <w:rPr>
                <w:color w:val="000000"/>
                <w:kern w:val="0"/>
                <w:szCs w:val="21"/>
              </w:rPr>
              <w:t>iBT</w:t>
            </w:r>
            <w:proofErr w:type="spellEnd"/>
            <w:r w:rsidRPr="001412FF">
              <w:rPr>
                <w:color w:val="000000"/>
                <w:kern w:val="0"/>
                <w:szCs w:val="21"/>
              </w:rPr>
              <w:t xml:space="preserve"> 79)</w:t>
            </w:r>
          </w:p>
        </w:tc>
      </w:tr>
      <w:tr w:rsidR="00030844" w:rsidRPr="001412FF" w:rsidTr="00920876">
        <w:trPr>
          <w:trHeight w:val="285"/>
        </w:trPr>
        <w:tc>
          <w:tcPr>
            <w:tcW w:w="441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台湾铭传大学</w:t>
            </w:r>
          </w:p>
        </w:tc>
        <w:tc>
          <w:tcPr>
            <w:tcW w:w="709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专业对应</w:t>
            </w:r>
          </w:p>
        </w:tc>
      </w:tr>
      <w:tr w:rsidR="00030844" w:rsidRPr="001412FF" w:rsidTr="00920876">
        <w:trPr>
          <w:trHeight w:val="285"/>
        </w:trPr>
        <w:tc>
          <w:tcPr>
            <w:tcW w:w="441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台湾东华大学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专业对应</w:t>
            </w:r>
          </w:p>
        </w:tc>
      </w:tr>
      <w:tr w:rsidR="00030844" w:rsidRPr="001412FF" w:rsidTr="00920876">
        <w:trPr>
          <w:trHeight w:val="285"/>
        </w:trPr>
        <w:tc>
          <w:tcPr>
            <w:tcW w:w="441" w:type="dxa"/>
            <w:shd w:val="clear" w:color="auto" w:fill="auto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台湾义守大学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30844" w:rsidRPr="001412FF" w:rsidRDefault="00030844" w:rsidP="00920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专业对应</w:t>
            </w:r>
          </w:p>
        </w:tc>
      </w:tr>
    </w:tbl>
    <w:p w:rsidR="00030844" w:rsidRDefault="00030844" w:rsidP="00030844">
      <w:pPr>
        <w:rPr>
          <w:rFonts w:ascii="楷体_GB2312"/>
          <w:b/>
        </w:rPr>
      </w:pPr>
    </w:p>
    <w:p w:rsidR="0091403C" w:rsidRDefault="0091403C"/>
    <w:sectPr w:rsidR="0091403C" w:rsidSect="00C372EB">
      <w:pgSz w:w="11906" w:h="16838"/>
      <w:pgMar w:top="1985" w:right="164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C6" w:rsidRDefault="007B43C6" w:rsidP="00030844">
      <w:r>
        <w:separator/>
      </w:r>
    </w:p>
  </w:endnote>
  <w:endnote w:type="continuationSeparator" w:id="0">
    <w:p w:rsidR="007B43C6" w:rsidRDefault="007B43C6" w:rsidP="0003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C6" w:rsidRDefault="007B43C6" w:rsidP="00030844">
      <w:r>
        <w:separator/>
      </w:r>
    </w:p>
  </w:footnote>
  <w:footnote w:type="continuationSeparator" w:id="0">
    <w:p w:rsidR="007B43C6" w:rsidRDefault="007B43C6" w:rsidP="00030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03C"/>
    <w:rsid w:val="00030844"/>
    <w:rsid w:val="007B43C6"/>
    <w:rsid w:val="0091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000 0000000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111 1111111</dc:creator>
  <cp:keywords/>
  <dc:description/>
  <cp:lastModifiedBy>111 1111111</cp:lastModifiedBy>
  <cp:revision>2</cp:revision>
  <dcterms:created xsi:type="dcterms:W3CDTF">2018-04-10T03:16:00Z</dcterms:created>
  <dcterms:modified xsi:type="dcterms:W3CDTF">2018-04-10T03:16:00Z</dcterms:modified>
</cp:coreProperties>
</file>