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87" w:rsidRPr="00036595" w:rsidRDefault="000509EA" w:rsidP="00036595">
      <w:pPr>
        <w:pStyle w:val="a5"/>
        <w:rPr>
          <w:rFonts w:ascii="华文中宋" w:eastAsia="华文中宋" w:hAnsi="华文中宋"/>
          <w:sz w:val="30"/>
          <w:szCs w:val="30"/>
        </w:rPr>
      </w:pPr>
      <w:r w:rsidRPr="00036595">
        <w:rPr>
          <w:rFonts w:ascii="华文中宋" w:eastAsia="华文中宋" w:hAnsi="华文中宋"/>
          <w:sz w:val="30"/>
          <w:szCs w:val="30"/>
        </w:rPr>
        <w:t>关于</w:t>
      </w:r>
      <w:r w:rsidRPr="00036595">
        <w:rPr>
          <w:rFonts w:ascii="华文中宋" w:eastAsia="华文中宋" w:hAnsi="华文中宋" w:hint="eastAsia"/>
          <w:sz w:val="30"/>
          <w:szCs w:val="30"/>
        </w:rPr>
        <w:t>组织开展四川大学2016年诚信教育宣传月“身边的诚信故事”“诚信微诗歌、微小说”主题征文活动的通知</w:t>
      </w:r>
    </w:p>
    <w:p w:rsidR="00036595" w:rsidRDefault="00036595" w:rsidP="00747D2E">
      <w:pPr>
        <w:spacing w:line="560" w:lineRule="exact"/>
        <w:jc w:val="left"/>
        <w:rPr>
          <w:rFonts w:asciiTheme="minorEastAsia" w:hAnsiTheme="minorEastAsia"/>
          <w:b/>
          <w:sz w:val="28"/>
          <w:szCs w:val="28"/>
        </w:rPr>
      </w:pPr>
    </w:p>
    <w:p w:rsidR="00036595" w:rsidRPr="00747D2E" w:rsidRDefault="00036595" w:rsidP="00747D2E">
      <w:pPr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eastAsia="宋体" w:hAnsiTheme="minorEastAsia" w:hint="eastAsia"/>
          <w:b/>
          <w:sz w:val="24"/>
          <w:szCs w:val="24"/>
        </w:rPr>
        <w:t>各学院（中心、所）:</w:t>
      </w:r>
      <w:r w:rsidRPr="00747D2E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为积极响应习近平总书记有关“推进社会诚信体系建设”的讲话，深入贯彻党的十八大精神，围绕高校树人立德的根本任务，进一步加强我校大学生思想道德建设、提升精神文明水平，大力倡导“爱国、敬业、诚信、友善”的社会主义核心价值观和公民基本道德规范，经研究决定，在全校范围内开展“身边的诚信故事”，“诚信微诗歌，微诗歌小说”主题征文活动。现将具体事项通知如下：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/>
          <w:b/>
          <w:sz w:val="24"/>
          <w:szCs w:val="24"/>
        </w:rPr>
        <w:t>征文对象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/>
          <w:sz w:val="24"/>
          <w:szCs w:val="24"/>
        </w:rPr>
        <w:t>全体四川大学在校</w:t>
      </w:r>
      <w:r w:rsidRPr="00747D2E">
        <w:rPr>
          <w:rFonts w:asciiTheme="minorEastAsia" w:hAnsiTheme="minorEastAsia" w:hint="eastAsia"/>
          <w:sz w:val="24"/>
          <w:szCs w:val="24"/>
        </w:rPr>
        <w:t>本科生、</w:t>
      </w:r>
      <w:r w:rsidRPr="00747D2E">
        <w:rPr>
          <w:rFonts w:asciiTheme="minorEastAsia" w:hAnsiTheme="minorEastAsia"/>
          <w:sz w:val="24"/>
          <w:szCs w:val="24"/>
        </w:rPr>
        <w:t>研究生</w:t>
      </w:r>
      <w:r w:rsidRPr="00747D2E">
        <w:rPr>
          <w:rFonts w:asciiTheme="minorEastAsia" w:hAnsiTheme="minorEastAsia" w:hint="eastAsia"/>
          <w:sz w:val="24"/>
          <w:szCs w:val="24"/>
        </w:rPr>
        <w:t>。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/>
          <w:b/>
          <w:sz w:val="24"/>
          <w:szCs w:val="24"/>
        </w:rPr>
        <w:t>征文时间</w:t>
      </w:r>
    </w:p>
    <w:p w:rsidR="00593F87" w:rsidRPr="00747D2E" w:rsidRDefault="000509EA" w:rsidP="00747D2E">
      <w:pPr>
        <w:spacing w:line="5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47D2E">
        <w:rPr>
          <w:rFonts w:asciiTheme="minorEastAsia" w:hAnsiTheme="minorEastAsia" w:cs="Times New Roman" w:hint="eastAsia"/>
          <w:sz w:val="24"/>
          <w:szCs w:val="24"/>
        </w:rPr>
        <w:t>201</w:t>
      </w:r>
      <w:r w:rsidRPr="00747D2E">
        <w:rPr>
          <w:rFonts w:asciiTheme="minorEastAsia" w:hAnsiTheme="minorEastAsia" w:hint="eastAsia"/>
          <w:sz w:val="24"/>
          <w:szCs w:val="24"/>
        </w:rPr>
        <w:t>6</w:t>
      </w:r>
      <w:r w:rsidRPr="00747D2E">
        <w:rPr>
          <w:rFonts w:asciiTheme="minorEastAsia" w:hAnsiTheme="minorEastAsia" w:cs="Times New Roman" w:hint="eastAsia"/>
          <w:sz w:val="24"/>
          <w:szCs w:val="24"/>
        </w:rPr>
        <w:t>年10月27日至11月2</w:t>
      </w:r>
      <w:r w:rsidRPr="00747D2E">
        <w:rPr>
          <w:rFonts w:asciiTheme="minorEastAsia" w:hAnsiTheme="minorEastAsia" w:hint="eastAsia"/>
          <w:sz w:val="24"/>
          <w:szCs w:val="24"/>
        </w:rPr>
        <w:t>5</w:t>
      </w:r>
      <w:r w:rsidRPr="00747D2E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/>
          <w:b/>
          <w:sz w:val="24"/>
          <w:szCs w:val="24"/>
        </w:rPr>
        <w:t>征文主题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 xml:space="preserve">我身边的诚信故事，微诗歌，微小说 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 w:hint="eastAsia"/>
          <w:b/>
          <w:sz w:val="24"/>
          <w:szCs w:val="24"/>
        </w:rPr>
        <w:t>征文要求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/>
          <w:sz w:val="24"/>
          <w:szCs w:val="24"/>
        </w:rPr>
        <w:t>1.</w:t>
      </w:r>
      <w:r w:rsidRPr="00747D2E">
        <w:rPr>
          <w:rFonts w:asciiTheme="minorEastAsia" w:hAnsiTheme="minorEastAsia" w:hint="eastAsia"/>
          <w:sz w:val="24"/>
          <w:szCs w:val="24"/>
        </w:rPr>
        <w:t>征文题目自拟，题材若为微诗歌，则字数控制在100字以内；题材若为微小说，则字数控制在140字以内；</w:t>
      </w:r>
      <w:r w:rsidR="00F21845" w:rsidRPr="00747D2E">
        <w:rPr>
          <w:rFonts w:asciiTheme="minorEastAsia" w:hAnsiTheme="minorEastAsia" w:hint="eastAsia"/>
          <w:sz w:val="24"/>
          <w:szCs w:val="24"/>
        </w:rPr>
        <w:t>身边的诚信故事</w:t>
      </w:r>
      <w:r w:rsidRPr="00747D2E">
        <w:rPr>
          <w:rFonts w:asciiTheme="minorEastAsia" w:hAnsiTheme="minorEastAsia" w:hint="eastAsia"/>
          <w:sz w:val="24"/>
          <w:szCs w:val="24"/>
        </w:rPr>
        <w:t>字数不得超过500字，内容真实，严禁抄袭。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/>
          <w:sz w:val="24"/>
          <w:szCs w:val="24"/>
        </w:rPr>
        <w:t>2.主题鲜明</w:t>
      </w:r>
      <w:r w:rsidRPr="00747D2E">
        <w:rPr>
          <w:rFonts w:asciiTheme="minorEastAsia" w:hAnsiTheme="minorEastAsia" w:hint="eastAsia"/>
          <w:sz w:val="24"/>
          <w:szCs w:val="24"/>
        </w:rPr>
        <w:t>、</w:t>
      </w:r>
      <w:r w:rsidRPr="00747D2E">
        <w:rPr>
          <w:rFonts w:asciiTheme="minorEastAsia" w:hAnsiTheme="minorEastAsia"/>
          <w:sz w:val="24"/>
          <w:szCs w:val="24"/>
        </w:rPr>
        <w:t>内容翔实</w:t>
      </w:r>
      <w:r w:rsidRPr="00747D2E">
        <w:rPr>
          <w:rFonts w:asciiTheme="minorEastAsia" w:hAnsiTheme="minorEastAsia" w:hint="eastAsia"/>
          <w:sz w:val="24"/>
          <w:szCs w:val="24"/>
        </w:rPr>
        <w:t>、</w:t>
      </w:r>
      <w:r w:rsidRPr="00747D2E">
        <w:rPr>
          <w:rFonts w:asciiTheme="minorEastAsia" w:hAnsiTheme="minorEastAsia"/>
          <w:sz w:val="24"/>
          <w:szCs w:val="24"/>
        </w:rPr>
        <w:t>健康向上</w:t>
      </w:r>
      <w:r w:rsidRPr="00747D2E">
        <w:rPr>
          <w:rFonts w:asciiTheme="minorEastAsia" w:hAnsiTheme="minorEastAsia" w:hint="eastAsia"/>
          <w:sz w:val="24"/>
          <w:szCs w:val="24"/>
        </w:rPr>
        <w:t>、感情真挚，紧扣主题</w:t>
      </w:r>
      <w:r w:rsidRPr="00747D2E">
        <w:rPr>
          <w:rFonts w:asciiTheme="minorEastAsia" w:hAnsiTheme="minorEastAsia"/>
          <w:sz w:val="24"/>
          <w:szCs w:val="24"/>
        </w:rPr>
        <w:t>，传递正能量。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3.征文稿件要求原创，并且未经任何形式公开发表，包括未在网络上发表；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4.征文稿件要求单独署名；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5.文责自负，严禁剽窃，一经发现，取消其参赛资格。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6</w:t>
      </w:r>
      <w:r w:rsidRPr="00747D2E">
        <w:rPr>
          <w:rFonts w:asciiTheme="minorEastAsia" w:hAnsiTheme="minorEastAsia"/>
          <w:sz w:val="24"/>
          <w:szCs w:val="24"/>
        </w:rPr>
        <w:t>.文档格式要求</w:t>
      </w:r>
      <w:r w:rsidRPr="00747D2E">
        <w:rPr>
          <w:rFonts w:asciiTheme="minorEastAsia" w:hAnsiTheme="minorEastAsia" w:hint="eastAsia"/>
          <w:sz w:val="24"/>
          <w:szCs w:val="24"/>
        </w:rPr>
        <w:t>：</w:t>
      </w:r>
      <w:r w:rsidRPr="00747D2E">
        <w:rPr>
          <w:rFonts w:asciiTheme="minorEastAsia" w:hAnsiTheme="minorEastAsia"/>
          <w:sz w:val="24"/>
          <w:szCs w:val="24"/>
        </w:rPr>
        <w:t>全文采用word</w:t>
      </w:r>
      <w:r w:rsidRPr="00747D2E">
        <w:rPr>
          <w:rFonts w:asciiTheme="minorEastAsia" w:hAnsiTheme="minorEastAsia" w:hint="eastAsia"/>
          <w:sz w:val="24"/>
          <w:szCs w:val="24"/>
        </w:rPr>
        <w:t>文档</w:t>
      </w:r>
      <w:r w:rsidRPr="00747D2E">
        <w:rPr>
          <w:rFonts w:asciiTheme="minorEastAsia" w:hAnsiTheme="minorEastAsia"/>
          <w:sz w:val="24"/>
          <w:szCs w:val="24"/>
        </w:rPr>
        <w:t>编排</w:t>
      </w:r>
      <w:r w:rsidRPr="00747D2E">
        <w:rPr>
          <w:rFonts w:asciiTheme="minorEastAsia" w:hAnsiTheme="minorEastAsia" w:hint="eastAsia"/>
          <w:sz w:val="24"/>
          <w:szCs w:val="24"/>
        </w:rPr>
        <w:t>，</w:t>
      </w:r>
      <w:r w:rsidRPr="00747D2E">
        <w:rPr>
          <w:rFonts w:asciiTheme="minorEastAsia" w:hAnsiTheme="minorEastAsia"/>
          <w:sz w:val="24"/>
          <w:szCs w:val="24"/>
        </w:rPr>
        <w:t>文章题目</w:t>
      </w:r>
      <w:r w:rsidRPr="00747D2E">
        <w:rPr>
          <w:rFonts w:asciiTheme="minorEastAsia" w:hAnsiTheme="minorEastAsia" w:hint="eastAsia"/>
          <w:sz w:val="24"/>
          <w:szCs w:val="24"/>
        </w:rPr>
        <w:t>为</w:t>
      </w:r>
      <w:r w:rsidRPr="00747D2E">
        <w:rPr>
          <w:rFonts w:asciiTheme="minorEastAsia" w:hAnsiTheme="minorEastAsia"/>
          <w:sz w:val="24"/>
          <w:szCs w:val="24"/>
        </w:rPr>
        <w:t>二号、宋体、加粗、</w:t>
      </w:r>
      <w:r w:rsidRPr="00747D2E">
        <w:rPr>
          <w:rFonts w:asciiTheme="minorEastAsia" w:hAnsiTheme="minorEastAsia"/>
          <w:sz w:val="24"/>
          <w:szCs w:val="24"/>
        </w:rPr>
        <w:lastRenderedPageBreak/>
        <w:t>居中；副标题</w:t>
      </w:r>
      <w:r w:rsidRPr="00747D2E">
        <w:rPr>
          <w:rFonts w:asciiTheme="minorEastAsia" w:hAnsiTheme="minorEastAsia" w:hint="eastAsia"/>
          <w:sz w:val="24"/>
          <w:szCs w:val="24"/>
        </w:rPr>
        <w:t>为</w:t>
      </w:r>
      <w:r w:rsidRPr="00747D2E">
        <w:rPr>
          <w:rFonts w:asciiTheme="minorEastAsia" w:hAnsiTheme="minorEastAsia"/>
          <w:sz w:val="24"/>
          <w:szCs w:val="24"/>
        </w:rPr>
        <w:t>小二、宋体、加粗、右对齐；正文为五号、宋体、首行缩进2字符、行距为单倍行距；小标题为五号、宋体、加粗、居中；作者/学院/姓名格式为三号、宋体、加粗、居中放于标题下方，正文上方；页面大小为A4、不分栏。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7.文档命名要求：作品名称-学院-姓名-联系方式。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/>
          <w:b/>
          <w:sz w:val="24"/>
          <w:szCs w:val="24"/>
        </w:rPr>
        <w:t>征文评审和奖项设置</w:t>
      </w:r>
    </w:p>
    <w:p w:rsidR="00593F87" w:rsidRPr="00747D2E" w:rsidRDefault="000509EA" w:rsidP="00747D2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/>
          <w:sz w:val="24"/>
          <w:szCs w:val="24"/>
        </w:rPr>
        <w:t>所有征文作品均由主办方组织评审委员会进行评审</w:t>
      </w:r>
      <w:r w:rsidRPr="00747D2E">
        <w:rPr>
          <w:rFonts w:asciiTheme="minorEastAsia" w:hAnsiTheme="minorEastAsia" w:hint="eastAsia"/>
          <w:sz w:val="24"/>
          <w:szCs w:val="24"/>
        </w:rPr>
        <w:t>，本活动将</w:t>
      </w:r>
      <w:r w:rsidRPr="00747D2E">
        <w:rPr>
          <w:rFonts w:asciiTheme="minorEastAsia" w:hAnsiTheme="minorEastAsia"/>
          <w:sz w:val="24"/>
          <w:szCs w:val="24"/>
        </w:rPr>
        <w:t>评选出一等奖</w:t>
      </w:r>
      <w:r w:rsidRPr="00747D2E">
        <w:rPr>
          <w:rFonts w:asciiTheme="minorEastAsia" w:hAnsiTheme="minorEastAsia" w:hint="eastAsia"/>
          <w:sz w:val="24"/>
          <w:szCs w:val="24"/>
        </w:rPr>
        <w:t>、</w:t>
      </w:r>
      <w:r w:rsidRPr="00747D2E">
        <w:rPr>
          <w:rFonts w:asciiTheme="minorEastAsia" w:hAnsiTheme="minorEastAsia"/>
          <w:sz w:val="24"/>
          <w:szCs w:val="24"/>
        </w:rPr>
        <w:t>二等奖</w:t>
      </w:r>
      <w:r w:rsidRPr="00747D2E">
        <w:rPr>
          <w:rFonts w:asciiTheme="minorEastAsia" w:hAnsiTheme="minorEastAsia" w:hint="eastAsia"/>
          <w:sz w:val="24"/>
          <w:szCs w:val="24"/>
        </w:rPr>
        <w:t>、</w:t>
      </w:r>
      <w:r w:rsidRPr="00747D2E">
        <w:rPr>
          <w:rFonts w:asciiTheme="minorEastAsia" w:hAnsiTheme="minorEastAsia"/>
          <w:sz w:val="24"/>
          <w:szCs w:val="24"/>
        </w:rPr>
        <w:t>三等奖及优秀奖</w:t>
      </w:r>
      <w:r w:rsidRPr="00747D2E">
        <w:rPr>
          <w:rFonts w:asciiTheme="minorEastAsia" w:hAnsiTheme="minorEastAsia" w:hint="eastAsia"/>
          <w:sz w:val="24"/>
          <w:szCs w:val="24"/>
        </w:rPr>
        <w:t>，</w:t>
      </w:r>
      <w:r w:rsidRPr="00747D2E">
        <w:rPr>
          <w:rFonts w:asciiTheme="minorEastAsia" w:hAnsiTheme="minorEastAsia"/>
          <w:sz w:val="24"/>
          <w:szCs w:val="24"/>
        </w:rPr>
        <w:t>并</w:t>
      </w:r>
      <w:r w:rsidRPr="00747D2E">
        <w:rPr>
          <w:rFonts w:asciiTheme="minorEastAsia" w:hAnsiTheme="minorEastAsia" w:hint="eastAsia"/>
          <w:sz w:val="24"/>
          <w:szCs w:val="24"/>
        </w:rPr>
        <w:t>给予</w:t>
      </w:r>
      <w:r w:rsidRPr="00747D2E">
        <w:rPr>
          <w:rFonts w:asciiTheme="minorEastAsia" w:hAnsiTheme="minorEastAsia"/>
          <w:sz w:val="24"/>
          <w:szCs w:val="24"/>
        </w:rPr>
        <w:t>荣誉证书及奖金奖励</w:t>
      </w:r>
      <w:r w:rsidRPr="00747D2E">
        <w:rPr>
          <w:rFonts w:asciiTheme="minorEastAsia" w:hAnsiTheme="minorEastAsia" w:hint="eastAsia"/>
          <w:sz w:val="24"/>
          <w:szCs w:val="24"/>
        </w:rPr>
        <w:t>。</w:t>
      </w:r>
    </w:p>
    <w:p w:rsidR="00593F87" w:rsidRPr="00747D2E" w:rsidRDefault="000509EA" w:rsidP="00747D2E">
      <w:pPr>
        <w:pStyle w:val="1"/>
        <w:numPr>
          <w:ilvl w:val="0"/>
          <w:numId w:val="2"/>
        </w:numPr>
        <w:spacing w:line="5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一等奖：</w:t>
      </w:r>
      <w:r w:rsidR="00F21845" w:rsidRPr="00747D2E">
        <w:rPr>
          <w:rFonts w:asciiTheme="minorEastAsia" w:hAnsiTheme="minorEastAsia" w:hint="eastAsia"/>
          <w:sz w:val="24"/>
          <w:szCs w:val="24"/>
        </w:rPr>
        <w:t>不超过总参赛作品的5%</w:t>
      </w:r>
      <w:r w:rsidRPr="00747D2E">
        <w:rPr>
          <w:rFonts w:asciiTheme="minorEastAsia" w:hAnsiTheme="minorEastAsia" w:hint="eastAsia"/>
          <w:sz w:val="24"/>
          <w:szCs w:val="24"/>
        </w:rPr>
        <w:t>，每名奖金5</w:t>
      </w:r>
      <w:r w:rsidRPr="00747D2E">
        <w:rPr>
          <w:rFonts w:asciiTheme="minorEastAsia" w:hAnsiTheme="minorEastAsia"/>
          <w:sz w:val="24"/>
          <w:szCs w:val="24"/>
        </w:rPr>
        <w:t>00</w:t>
      </w:r>
      <w:r w:rsidRPr="00747D2E">
        <w:rPr>
          <w:rFonts w:asciiTheme="minorEastAsia" w:hAnsiTheme="minorEastAsia" w:hint="eastAsia"/>
          <w:sz w:val="24"/>
          <w:szCs w:val="24"/>
        </w:rPr>
        <w:t>元。</w:t>
      </w:r>
    </w:p>
    <w:p w:rsidR="00593F87" w:rsidRPr="00747D2E" w:rsidRDefault="000509EA" w:rsidP="00747D2E">
      <w:pPr>
        <w:pStyle w:val="1"/>
        <w:numPr>
          <w:ilvl w:val="0"/>
          <w:numId w:val="2"/>
        </w:numPr>
        <w:spacing w:line="5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二等奖：</w:t>
      </w:r>
      <w:r w:rsidR="00F21845" w:rsidRPr="00747D2E">
        <w:rPr>
          <w:rFonts w:asciiTheme="minorEastAsia" w:hAnsiTheme="minorEastAsia" w:hint="eastAsia"/>
          <w:sz w:val="24"/>
          <w:szCs w:val="24"/>
        </w:rPr>
        <w:t>不超过总参赛人数的7%</w:t>
      </w:r>
      <w:r w:rsidRPr="00747D2E">
        <w:rPr>
          <w:rFonts w:asciiTheme="minorEastAsia" w:hAnsiTheme="minorEastAsia" w:hint="eastAsia"/>
          <w:sz w:val="24"/>
          <w:szCs w:val="24"/>
        </w:rPr>
        <w:t>，每名奖金300元。</w:t>
      </w:r>
    </w:p>
    <w:p w:rsidR="00593F87" w:rsidRPr="00747D2E" w:rsidRDefault="000509EA" w:rsidP="00747D2E">
      <w:pPr>
        <w:pStyle w:val="1"/>
        <w:numPr>
          <w:ilvl w:val="0"/>
          <w:numId w:val="2"/>
        </w:numPr>
        <w:spacing w:line="5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>三等奖：</w:t>
      </w:r>
      <w:r w:rsidR="00F21845" w:rsidRPr="00747D2E">
        <w:rPr>
          <w:rFonts w:asciiTheme="minorEastAsia" w:hAnsiTheme="minorEastAsia" w:hint="eastAsia"/>
          <w:sz w:val="24"/>
          <w:szCs w:val="24"/>
        </w:rPr>
        <w:t>不超过总参赛人数的8%</w:t>
      </w:r>
      <w:r w:rsidRPr="00747D2E">
        <w:rPr>
          <w:rFonts w:asciiTheme="minorEastAsia" w:hAnsiTheme="minorEastAsia" w:hint="eastAsia"/>
          <w:sz w:val="24"/>
          <w:szCs w:val="24"/>
        </w:rPr>
        <w:t>，每名奖金2</w:t>
      </w:r>
      <w:r w:rsidRPr="00747D2E">
        <w:rPr>
          <w:rFonts w:asciiTheme="minorEastAsia" w:hAnsiTheme="minorEastAsia"/>
          <w:sz w:val="24"/>
          <w:szCs w:val="24"/>
        </w:rPr>
        <w:t>00</w:t>
      </w:r>
      <w:r w:rsidRPr="00747D2E">
        <w:rPr>
          <w:rFonts w:asciiTheme="minorEastAsia" w:hAnsiTheme="minorEastAsia" w:hint="eastAsia"/>
          <w:sz w:val="24"/>
          <w:szCs w:val="24"/>
        </w:rPr>
        <w:t>元。</w:t>
      </w:r>
    </w:p>
    <w:p w:rsidR="00593F87" w:rsidRPr="00747D2E" w:rsidRDefault="000509EA" w:rsidP="00747D2E">
      <w:pPr>
        <w:pStyle w:val="1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47D2E">
        <w:rPr>
          <w:rFonts w:asciiTheme="minorEastAsia" w:hAnsiTheme="minorEastAsia"/>
          <w:b/>
          <w:sz w:val="24"/>
          <w:szCs w:val="24"/>
        </w:rPr>
        <w:t>投稿方式</w:t>
      </w:r>
      <w:r w:rsidRPr="00747D2E">
        <w:rPr>
          <w:rFonts w:asciiTheme="minorEastAsia" w:hAnsiTheme="minorEastAsia" w:hint="eastAsia"/>
          <w:b/>
          <w:sz w:val="24"/>
          <w:szCs w:val="24"/>
        </w:rPr>
        <w:t>（作品类别+题目+学院+姓名+联系方式）</w:t>
      </w:r>
    </w:p>
    <w:p w:rsidR="007F0361" w:rsidRPr="00747D2E" w:rsidRDefault="00901977" w:rsidP="00747D2E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sz w:val="24"/>
          <w:szCs w:val="24"/>
        </w:rPr>
      </w:pPr>
      <w:hyperlink r:id="rId8" w:history="1">
        <w:r w:rsidR="000509EA" w:rsidRPr="00747D2E">
          <w:rPr>
            <w:rStyle w:val="a9"/>
            <w:rFonts w:asciiTheme="minorEastAsia" w:hAnsiTheme="minorEastAsia" w:cs="宋体" w:hint="eastAsia"/>
            <w:color w:val="000000" w:themeColor="text1"/>
            <w:sz w:val="24"/>
            <w:szCs w:val="24"/>
            <w:u w:val="none"/>
          </w:rPr>
          <w:t>方式一：将</w:t>
        </w:r>
        <w:r w:rsidR="00F21845" w:rsidRPr="00747D2E">
          <w:rPr>
            <w:rStyle w:val="a9"/>
            <w:rFonts w:asciiTheme="minorEastAsia" w:hAnsiTheme="minorEastAsia" w:cs="宋体" w:hint="eastAsia"/>
            <w:b/>
            <w:color w:val="000000" w:themeColor="text1"/>
            <w:sz w:val="24"/>
            <w:szCs w:val="24"/>
            <w:u w:val="none"/>
          </w:rPr>
          <w:t>“身边的诚信故事”</w:t>
        </w:r>
        <w:r w:rsidR="000509EA" w:rsidRPr="00747D2E">
          <w:rPr>
            <w:rStyle w:val="a9"/>
            <w:rFonts w:asciiTheme="minorEastAsia" w:hAnsiTheme="minorEastAsia" w:cs="宋体" w:hint="eastAsia"/>
            <w:color w:val="000000" w:themeColor="text1"/>
            <w:sz w:val="24"/>
            <w:szCs w:val="24"/>
            <w:u w:val="none"/>
          </w:rPr>
          <w:t>电子稿件以附件的形式发送至活动组委会官方邮箱cxzthd2016@163.com。</w:t>
        </w:r>
      </w:hyperlink>
    </w:p>
    <w:p w:rsidR="007F0361" w:rsidRPr="00747D2E" w:rsidRDefault="007F0361" w:rsidP="00747D2E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747D2E">
        <w:rPr>
          <w:rStyle w:val="a8"/>
          <w:rFonts w:asciiTheme="minorEastAsia" w:hAnsiTheme="minorEastAsia" w:cs="宋体" w:hint="eastAsia"/>
          <w:b w:val="0"/>
          <w:bCs/>
          <w:color w:val="000000" w:themeColor="text1"/>
          <w:sz w:val="24"/>
          <w:szCs w:val="24"/>
        </w:rPr>
        <w:t>方式二：将</w:t>
      </w:r>
      <w:r w:rsidRPr="00747D2E">
        <w:rPr>
          <w:rFonts w:asciiTheme="minorEastAsia" w:hAnsiTheme="minorEastAsia" w:cs="宋体" w:hint="eastAsia"/>
          <w:b/>
          <w:bCs/>
          <w:color w:val="000000" w:themeColor="text1"/>
          <w:sz w:val="24"/>
          <w:szCs w:val="24"/>
        </w:rPr>
        <w:t>“</w:t>
      </w:r>
      <w:r w:rsidRPr="00747D2E">
        <w:rPr>
          <w:rFonts w:asciiTheme="minorEastAsia" w:hAnsiTheme="minorEastAsia" w:hint="eastAsia"/>
          <w:b/>
          <w:bCs/>
          <w:sz w:val="24"/>
          <w:szCs w:val="24"/>
        </w:rPr>
        <w:t>诚信微小说、微诗歌</w:t>
      </w:r>
      <w:r w:rsidRPr="00747D2E">
        <w:rPr>
          <w:rFonts w:asciiTheme="minorEastAsia" w:hAnsiTheme="minorEastAsia" w:cs="宋体" w:hint="eastAsia"/>
          <w:b/>
          <w:bCs/>
          <w:color w:val="000000" w:themeColor="text1"/>
          <w:sz w:val="24"/>
          <w:szCs w:val="24"/>
        </w:rPr>
        <w:t>”</w:t>
      </w:r>
      <w:r w:rsidRPr="00747D2E">
        <w:rPr>
          <w:rStyle w:val="a8"/>
          <w:rFonts w:asciiTheme="minorEastAsia" w:hAnsiTheme="minorEastAsia" w:cs="宋体" w:hint="eastAsia"/>
          <w:b w:val="0"/>
          <w:bCs/>
          <w:color w:val="000000" w:themeColor="text1"/>
          <w:sz w:val="24"/>
          <w:szCs w:val="24"/>
        </w:rPr>
        <w:t>电子稿件以附件的形式发送至四川大学廉洁文化促进协会官方邮箱sculian@163.com。</w:t>
      </w:r>
    </w:p>
    <w:p w:rsidR="00593F87" w:rsidRPr="00747D2E" w:rsidRDefault="00593F87" w:rsidP="00747D2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93F87" w:rsidRPr="00747D2E" w:rsidRDefault="000509EA" w:rsidP="00747D2E">
      <w:pPr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  <w:shd w:val="clear" w:color="auto" w:fill="FFFFFF"/>
        </w:rPr>
      </w:pPr>
      <w:r w:rsidRPr="00747D2E">
        <w:rPr>
          <w:rFonts w:asciiTheme="minorEastAsia" w:hAnsiTheme="minorEastAsia" w:cs="宋体" w:hint="eastAsia"/>
          <w:kern w:val="0"/>
          <w:sz w:val="24"/>
          <w:szCs w:val="24"/>
        </w:rPr>
        <w:t>研工部：李侠 028-85407322      </w:t>
      </w:r>
      <w:r w:rsidRPr="00747D2E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龚文艺 15198253696</w:t>
      </w:r>
    </w:p>
    <w:p w:rsidR="00E80230" w:rsidRPr="00747D2E" w:rsidRDefault="00E80230" w:rsidP="00747D2E">
      <w:pPr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  <w:shd w:val="clear" w:color="auto" w:fill="FFFFFF"/>
        </w:rPr>
      </w:pPr>
      <w:r w:rsidRPr="00747D2E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校团委：</w:t>
      </w:r>
      <w:r w:rsidR="00BA434E" w:rsidRPr="00747D2E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 xml:space="preserve">杨庆   </w:t>
      </w:r>
      <w:r w:rsidR="00BA434E" w:rsidRPr="00747D2E">
        <w:rPr>
          <w:rFonts w:asciiTheme="minorEastAsia" w:hAnsiTheme="minorEastAsia" w:cs="宋体"/>
          <w:kern w:val="0"/>
          <w:sz w:val="24"/>
          <w:szCs w:val="24"/>
        </w:rPr>
        <w:t>18708117882</w:t>
      </w:r>
    </w:p>
    <w:p w:rsidR="00E80230" w:rsidRPr="00747D2E" w:rsidRDefault="00E80230" w:rsidP="00747D2E">
      <w:pPr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  <w:shd w:val="clear" w:color="auto" w:fill="FFFFFF"/>
        </w:rPr>
      </w:pPr>
    </w:p>
    <w:p w:rsidR="002F7541" w:rsidRPr="00747D2E" w:rsidRDefault="002F7541" w:rsidP="002F7541">
      <w:pPr>
        <w:spacing w:line="56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cs="宋体" w:hint="eastAsia"/>
          <w:sz w:val="24"/>
          <w:szCs w:val="24"/>
        </w:rPr>
        <w:t>四川大学研究生工作部</w:t>
      </w:r>
    </w:p>
    <w:p w:rsidR="002F7541" w:rsidRPr="00747D2E" w:rsidRDefault="002F7541" w:rsidP="002F7541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hint="eastAsia"/>
          <w:sz w:val="24"/>
          <w:szCs w:val="24"/>
        </w:rPr>
        <w:t xml:space="preserve">    </w:t>
      </w:r>
      <w:r w:rsidRPr="00747D2E">
        <w:rPr>
          <w:rFonts w:asciiTheme="minorEastAsia" w:hAnsiTheme="minorEastAsia" w:cs="宋体" w:hint="eastAsia"/>
          <w:sz w:val="24"/>
          <w:szCs w:val="24"/>
        </w:rPr>
        <w:t>四川大学党委学生工作部（处）</w:t>
      </w:r>
    </w:p>
    <w:p w:rsidR="002F7541" w:rsidRPr="00747D2E" w:rsidRDefault="002F7541" w:rsidP="00747D2E">
      <w:pPr>
        <w:spacing w:line="560" w:lineRule="exact"/>
        <w:ind w:right="782"/>
        <w:jc w:val="righ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cs="宋体" w:hint="eastAsia"/>
          <w:sz w:val="24"/>
          <w:szCs w:val="24"/>
        </w:rPr>
        <w:t>四川大学教务处</w:t>
      </w:r>
      <w:r w:rsidRPr="00747D2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F7541" w:rsidRPr="00747D2E" w:rsidRDefault="002F7541" w:rsidP="002F7541">
      <w:pPr>
        <w:spacing w:line="560" w:lineRule="exact"/>
        <w:ind w:right="564"/>
        <w:jc w:val="right"/>
        <w:rPr>
          <w:rFonts w:asciiTheme="minorEastAsia" w:hAnsiTheme="minorEastAsia"/>
          <w:sz w:val="24"/>
          <w:szCs w:val="24"/>
        </w:rPr>
      </w:pPr>
      <w:r w:rsidRPr="00747D2E">
        <w:rPr>
          <w:rFonts w:asciiTheme="minorEastAsia" w:hAnsiTheme="minorEastAsia" w:cs="宋体" w:hint="eastAsia"/>
          <w:sz w:val="24"/>
          <w:szCs w:val="24"/>
        </w:rPr>
        <w:t>共青团四川大学委员会</w:t>
      </w:r>
    </w:p>
    <w:p w:rsidR="00593F87" w:rsidRPr="00747D2E" w:rsidRDefault="002F7541" w:rsidP="00747D2E">
      <w:pPr>
        <w:spacing w:line="56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747D2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</w:t>
      </w:r>
      <w:r w:rsidR="00747D2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</w:t>
      </w:r>
      <w:r w:rsidRPr="00747D2E"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Pr="00747D2E">
        <w:rPr>
          <w:rFonts w:asciiTheme="minorEastAsia" w:hAnsiTheme="minorEastAsia" w:cs="Lingoes Unicode" w:hint="eastAsia"/>
          <w:kern w:val="0"/>
          <w:sz w:val="24"/>
          <w:szCs w:val="24"/>
        </w:rPr>
        <w:t>〇</w:t>
      </w:r>
      <w:r w:rsidRPr="00747D2E">
        <w:rPr>
          <w:rFonts w:asciiTheme="minorEastAsia" w:hAnsiTheme="minorEastAsia" w:cs="宋体" w:hint="eastAsia"/>
          <w:kern w:val="0"/>
          <w:sz w:val="24"/>
          <w:szCs w:val="24"/>
        </w:rPr>
        <w:t>一六年十月二十八日</w:t>
      </w:r>
    </w:p>
    <w:sectPr w:rsidR="00593F87" w:rsidRPr="00747D2E" w:rsidSect="00593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D" w:rsidRDefault="0061078D" w:rsidP="00F21845">
      <w:r>
        <w:separator/>
      </w:r>
    </w:p>
  </w:endnote>
  <w:endnote w:type="continuationSeparator" w:id="0">
    <w:p w:rsidR="0061078D" w:rsidRDefault="0061078D" w:rsidP="00F2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Lingoes Unicode">
    <w:panose1 w:val="020B0604020202020204"/>
    <w:charset w:val="86"/>
    <w:family w:val="swiss"/>
    <w:pitch w:val="variable"/>
    <w:sig w:usb0="A00002FF" w:usb1="190FFFFF" w:usb2="00000010" w:usb3="00000000" w:csb0="003E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D" w:rsidRDefault="0061078D" w:rsidP="00F21845">
      <w:r>
        <w:separator/>
      </w:r>
    </w:p>
  </w:footnote>
  <w:footnote w:type="continuationSeparator" w:id="0">
    <w:p w:rsidR="0061078D" w:rsidRDefault="0061078D" w:rsidP="00F2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D8A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2B9F2ACB"/>
    <w:multiLevelType w:val="multilevel"/>
    <w:tmpl w:val="2B9F2AC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615051A"/>
    <w:multiLevelType w:val="multilevel"/>
    <w:tmpl w:val="3615051A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595"/>
    <w:rsid w:val="000509EA"/>
    <w:rsid w:val="00172A27"/>
    <w:rsid w:val="001C0B6E"/>
    <w:rsid w:val="002F7541"/>
    <w:rsid w:val="00303EA0"/>
    <w:rsid w:val="00392BC7"/>
    <w:rsid w:val="003C57FE"/>
    <w:rsid w:val="00415245"/>
    <w:rsid w:val="00433C95"/>
    <w:rsid w:val="00443B14"/>
    <w:rsid w:val="0054027A"/>
    <w:rsid w:val="00593F87"/>
    <w:rsid w:val="005C41DB"/>
    <w:rsid w:val="006075AE"/>
    <w:rsid w:val="0061078D"/>
    <w:rsid w:val="006D2ADE"/>
    <w:rsid w:val="006E65CD"/>
    <w:rsid w:val="006E6CED"/>
    <w:rsid w:val="0070021C"/>
    <w:rsid w:val="007008E5"/>
    <w:rsid w:val="00747D2E"/>
    <w:rsid w:val="007F0361"/>
    <w:rsid w:val="00816550"/>
    <w:rsid w:val="008D1E4B"/>
    <w:rsid w:val="00901977"/>
    <w:rsid w:val="00917FF1"/>
    <w:rsid w:val="009619F7"/>
    <w:rsid w:val="0098275E"/>
    <w:rsid w:val="009A6A03"/>
    <w:rsid w:val="009B40AB"/>
    <w:rsid w:val="00A7361D"/>
    <w:rsid w:val="00A95AF5"/>
    <w:rsid w:val="00AE07C7"/>
    <w:rsid w:val="00AE5749"/>
    <w:rsid w:val="00B772EE"/>
    <w:rsid w:val="00BA434E"/>
    <w:rsid w:val="00C20CE4"/>
    <w:rsid w:val="00D51043"/>
    <w:rsid w:val="00E66D0C"/>
    <w:rsid w:val="00E80230"/>
    <w:rsid w:val="00EC21B3"/>
    <w:rsid w:val="00EC48A1"/>
    <w:rsid w:val="00EE34F8"/>
    <w:rsid w:val="00F21845"/>
    <w:rsid w:val="08B073C5"/>
    <w:rsid w:val="27132079"/>
    <w:rsid w:val="559767D5"/>
    <w:rsid w:val="58B52600"/>
    <w:rsid w:val="7F0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0" w:qFormat="1"/>
    <w:lsdException w:name="footer" w:semiHidden="0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9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59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93F8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nhideWhenUsed/>
    <w:qFormat/>
    <w:rsid w:val="00593F8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593F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uiPriority w:val="22"/>
    <w:qFormat/>
    <w:rsid w:val="00593F87"/>
    <w:rPr>
      <w:b/>
    </w:rPr>
  </w:style>
  <w:style w:type="character" w:styleId="a9">
    <w:name w:val="Hyperlink"/>
    <w:basedOn w:val="a0"/>
    <w:unhideWhenUsed/>
    <w:qFormat/>
    <w:rsid w:val="00593F87"/>
    <w:rPr>
      <w:color w:val="0000FF" w:themeColor="hyperlink"/>
      <w:u w:val="single"/>
    </w:rPr>
  </w:style>
  <w:style w:type="character" w:customStyle="1" w:styleId="Char2">
    <w:name w:val="标题 Char"/>
    <w:basedOn w:val="a0"/>
    <w:link w:val="a7"/>
    <w:uiPriority w:val="10"/>
    <w:qFormat/>
    <w:rsid w:val="00593F8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593F8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34"/>
    <w:qFormat/>
    <w:rsid w:val="00593F87"/>
    <w:pPr>
      <w:ind w:firstLineChars="200" w:firstLine="420"/>
    </w:pPr>
  </w:style>
  <w:style w:type="character" w:customStyle="1" w:styleId="Char0">
    <w:name w:val="页眉 Char"/>
    <w:basedOn w:val="a0"/>
    <w:link w:val="a4"/>
    <w:semiHidden/>
    <w:qFormat/>
    <w:rsid w:val="00593F87"/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593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6&#24180;&#65311;&#26376;&#65311;&#26085;&#21069;&#23558;&#30005;&#23376;&#31295;&#20214;&#20197;&#38468;&#20214;&#30340;&#24418;&#24335;&#21457;&#36865;&#33267;&#27963;&#21160;&#32452;&#22996;&#20250;&#23448;&#26041;&#37038;&#31665;cxzthd2016@163.com&#65292;&#37038;&#20214;&#20027;&#39064;&#20026;&#20316;&#21697;&#21517;&#31216;-&#23398;&#38498;-&#22995;&#21517;-&#32852;&#31995;&#26041;&#24335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孙汀</dc:creator>
  <cp:lastModifiedBy>Administrator</cp:lastModifiedBy>
  <cp:revision>14</cp:revision>
  <dcterms:created xsi:type="dcterms:W3CDTF">2016-10-20T11:52:00Z</dcterms:created>
  <dcterms:modified xsi:type="dcterms:W3CDTF">2016-10-28T05:54:00Z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